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F7" w:rsidRDefault="005D30F7" w:rsidP="005D30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5D30F7" w:rsidRDefault="005D30F7" w:rsidP="005D30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TEMATYCZNY: Jestem Polką, jestem Polakiem!</w:t>
      </w:r>
    </w:p>
    <w:p w:rsidR="005D30F7" w:rsidRDefault="005D30F7" w:rsidP="005D3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TERMIN REALIZACJI: 27-30  KWIETNIA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DB208F" w:rsidRDefault="00DB208F" w:rsidP="005D3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Nauczyciele</w:t>
      </w:r>
      <w:r w:rsidR="005D30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Beata Kurzawska, Katarzyna </w:t>
      </w:r>
      <w:proofErr w:type="spellStart"/>
      <w:r w:rsidR="005D30F7">
        <w:rPr>
          <w:rFonts w:ascii="Times New Roman" w:eastAsia="Times New Roman" w:hAnsi="Times New Roman" w:cs="Times New Roman"/>
          <w:sz w:val="24"/>
          <w:szCs w:val="24"/>
          <w:lang w:eastAsia="pl-PL"/>
        </w:rPr>
        <w:t>Bachman</w:t>
      </w:r>
      <w:proofErr w:type="spellEnd"/>
      <w:r w:rsidR="005D30F7">
        <w:rPr>
          <w:rFonts w:ascii="Times New Roman" w:eastAsia="Times New Roman" w:hAnsi="Times New Roman" w:cs="Times New Roman"/>
          <w:sz w:val="24"/>
          <w:szCs w:val="24"/>
          <w:lang w:eastAsia="pl-PL"/>
        </w:rPr>
        <w:t>, Marzena Nowakowska, Marta Piotrowska</w:t>
      </w:r>
    </w:p>
    <w:p w:rsidR="005D30F7" w:rsidRPr="00455F73" w:rsidRDefault="00DB208F" w:rsidP="00455F73">
      <w:pPr>
        <w:shd w:val="clear" w:color="auto" w:fill="FEFEFE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55F73">
        <w:rPr>
          <w:rFonts w:ascii="Times New Roman" w:eastAsia="Times New Roman" w:hAnsi="Times New Roman" w:cs="Times New Roman"/>
          <w:lang w:eastAsia="pl-PL"/>
        </w:rPr>
        <w:t>Szanowni Rodzice!</w:t>
      </w:r>
      <w:r w:rsidR="00455F73" w:rsidRPr="00455F73">
        <w:rPr>
          <w:rFonts w:ascii="Times New Roman" w:eastAsia="Times New Roman" w:hAnsi="Times New Roman" w:cs="Times New Roman"/>
          <w:lang w:eastAsia="pl-PL"/>
        </w:rPr>
        <w:t xml:space="preserve"> Polska to nasza historia i tożsamość narodowa. Powinnością rodziców i nauczycieli jest nie tylko mówić o patriotyzmie, ale przede wszystkim być żywym przykładem szacunku i miło</w:t>
      </w:r>
      <w:r w:rsidR="00455F73">
        <w:rPr>
          <w:rFonts w:ascii="Times New Roman" w:eastAsia="Times New Roman" w:hAnsi="Times New Roman" w:cs="Times New Roman"/>
          <w:lang w:eastAsia="pl-PL"/>
        </w:rPr>
        <w:t xml:space="preserve">ści do Ojczyzny. </w:t>
      </w:r>
      <w:r w:rsidR="00455F73" w:rsidRPr="00455F73">
        <w:rPr>
          <w:rFonts w:ascii="Times New Roman" w:eastAsia="Times New Roman" w:hAnsi="Times New Roman" w:cs="Times New Roman"/>
          <w:lang w:eastAsia="pl-PL"/>
        </w:rPr>
        <w:t>Miesiąc maj to odpowiedni moment na kolejną lekcję p</w:t>
      </w:r>
      <w:r w:rsidR="00455F73">
        <w:rPr>
          <w:rFonts w:ascii="Times New Roman" w:eastAsia="Times New Roman" w:hAnsi="Times New Roman" w:cs="Times New Roman"/>
          <w:lang w:eastAsia="pl-PL"/>
        </w:rPr>
        <w:t xml:space="preserve">atriotyzmu skierowaną do przedszkolaków. </w:t>
      </w:r>
      <w:r w:rsidR="008F1625" w:rsidRPr="00455F73">
        <w:rPr>
          <w:rFonts w:ascii="Times New Roman" w:eastAsia="Times New Roman" w:hAnsi="Times New Roman" w:cs="Times New Roman"/>
          <w:lang w:eastAsia="pl-PL"/>
        </w:rPr>
        <w:t>2 maja obchodzić będziemy Dzień Flagi Rzeczypospolitej Polskiej, a 3 maja – Święto Konstytucji 3 maja. To dobra okazja, by podjąć z dziećmi patriotyczną refleksję.</w:t>
      </w:r>
      <w:r w:rsidR="008F162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55F7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8502C1" w:rsidRPr="00455F73">
        <w:rPr>
          <w:rFonts w:ascii="Times New Roman" w:eastAsia="Times New Roman" w:hAnsi="Times New Roman" w:cs="Times New Roman"/>
          <w:lang w:eastAsia="pl-PL"/>
        </w:rPr>
        <w:t>nadchodzą</w:t>
      </w:r>
      <w:r w:rsidRPr="00455F73">
        <w:rPr>
          <w:rFonts w:ascii="Times New Roman" w:eastAsia="Times New Roman" w:hAnsi="Times New Roman" w:cs="Times New Roman"/>
          <w:lang w:eastAsia="pl-PL"/>
        </w:rPr>
        <w:t xml:space="preserve">cym tygodniu podczas wykonywania zadań, rozwiązywania zagadek </w:t>
      </w:r>
      <w:r w:rsidR="008502C1" w:rsidRPr="00455F73">
        <w:rPr>
          <w:rFonts w:ascii="Times New Roman" w:eastAsia="Times New Roman" w:hAnsi="Times New Roman" w:cs="Times New Roman"/>
          <w:lang w:eastAsia="pl-PL"/>
        </w:rPr>
        <w:t>utrwalimy znajomość symboli narodowych: flagi, hymnu godła. Poszerzymy wiedzę na temat polskich miast, stolicy, przypomnimy bohaterów polskich legend.</w:t>
      </w:r>
      <w:r w:rsidR="00455F73" w:rsidRPr="00455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55F73" w:rsidRPr="00455F73">
        <w:rPr>
          <w:rFonts w:ascii="Times New Roman" w:eastAsia="Times New Roman" w:hAnsi="Times New Roman" w:cs="Times New Roman"/>
          <w:lang w:eastAsia="pl-PL"/>
        </w:rPr>
        <w:t xml:space="preserve">Zachęcamy do systematycznego śledzenia  grupowej strony internetowej, zapoznawania się z informacjami oraz propozycjami patriotycznych  zabaw dla dzieci. 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652"/>
        <w:gridCol w:w="4535"/>
      </w:tblGrid>
      <w:tr w:rsidR="005D30F7" w:rsidTr="00455F7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0F7" w:rsidRDefault="008502C1" w:rsidP="00DB208F">
            <w:pPr>
              <w:tabs>
                <w:tab w:val="left" w:pos="1460"/>
                <w:tab w:val="center" w:pos="37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D30F7">
              <w:rPr>
                <w:rFonts w:ascii="Times New Roman" w:hAnsi="Times New Roman" w:cs="Times New Roman"/>
                <w:sz w:val="24"/>
                <w:szCs w:val="24"/>
              </w:rPr>
              <w:t>PROPONOWANE AKTYWNOŚCI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5D30F7" w:rsidTr="00455F73">
        <w:trPr>
          <w:trHeight w:val="4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III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27-30 kwietnia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27.04.2020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Pr="005D30F7" w:rsidRDefault="005D30F7" w:rsidP="005D30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Cele:</w:t>
            </w:r>
          </w:p>
          <w:p w:rsidR="005D30F7" w:rsidRP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kształtowanie pożądanych postaw ‒ postawy patriotycznej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rozbudzanie poczucia przynależności narodowej</w:t>
            </w:r>
          </w:p>
          <w:p w:rsidR="005D30F7" w:rsidRP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kształtowanie poczucia przynależności do Europy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rozpoznawanie godła, hymnu i barw narodowych Polski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wzbogacenie wiedzy na temat swojego kraju i jego stolicy</w:t>
            </w:r>
          </w:p>
          <w:p w:rsidR="005D30F7" w:rsidRP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wprowadzenie nazw „Europa”, „Unia Europejska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wdrażanie do czytania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kształtowanie um</w:t>
            </w:r>
            <w:r w:rsidR="00DA68C8">
              <w:rPr>
                <w:rFonts w:ascii="Times New Roman" w:hAnsi="Times New Roman" w:cs="Times New Roman"/>
                <w:sz w:val="24"/>
                <w:szCs w:val="24"/>
              </w:rPr>
              <w:t>iejętności</w:t>
            </w:r>
            <w:r w:rsidR="00DA68C8">
              <w:rPr>
                <w:rFonts w:ascii="Times New Roman" w:hAnsi="Times New Roman" w:cs="Times New Roman"/>
              </w:rPr>
              <w:t xml:space="preserve"> rozpoznawania  modeli monet  i banknotów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wdrażanie do uważnego słuchania</w:t>
            </w:r>
            <w:r w:rsidR="00DA68C8">
              <w:rPr>
                <w:rFonts w:ascii="Times New Roman" w:hAnsi="Times New Roman" w:cs="Times New Roman"/>
              </w:rPr>
              <w:t xml:space="preserve"> 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doskonalenie umiejętności opowiadania usłyszanego tekstu</w:t>
            </w:r>
          </w:p>
          <w:p w:rsidR="005D30F7" w:rsidRDefault="005D30F7" w:rsidP="005D30F7">
            <w:pPr>
              <w:numPr>
                <w:ilvl w:val="0"/>
                <w:numId w:val="1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rozwijanie umiejętności liczenia</w:t>
            </w:r>
          </w:p>
          <w:p w:rsidR="005D30F7" w:rsidRDefault="005D30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30F7" w:rsidRDefault="005D30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DA68C8" w:rsidRDefault="00DA6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30F7" w:rsidRDefault="005D30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30F7" w:rsidRDefault="005D30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Temat dnia: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0153E5">
              <w:rPr>
                <w:rFonts w:ascii="Times New Roman" w:hAnsi="Times New Roman" w:cs="Times New Roman"/>
                <w:b/>
              </w:rPr>
              <w:t>Polska to mój dom</w:t>
            </w:r>
            <w:r>
              <w:rPr>
                <w:rFonts w:ascii="Times New Roman" w:hAnsi="Times New Roman" w:cs="Times New Roman"/>
                <w:b/>
              </w:rPr>
              <w:t>?</w:t>
            </w:r>
          </w:p>
          <w:p w:rsidR="005D30F7" w:rsidRDefault="00F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1.„Polska </w:t>
            </w:r>
            <w:r w:rsidR="000153E5">
              <w:rPr>
                <w:rFonts w:ascii="Times New Roman" w:hAnsi="Times New Roman" w:cs="Times New Roman"/>
              </w:rPr>
              <w:t>”- zagadki tematyczne.</w:t>
            </w:r>
          </w:p>
          <w:p w:rsidR="005D30F7" w:rsidRDefault="0073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2.Zwiedzamy miasta Polski</w:t>
            </w:r>
            <w:r w:rsidR="005D30F7">
              <w:rPr>
                <w:rFonts w:ascii="Times New Roman" w:hAnsi="Times New Roman" w:cs="Times New Roman"/>
              </w:rPr>
              <w:t>- zabawy ruchowe.</w:t>
            </w:r>
          </w:p>
          <w:p w:rsidR="005D30F7" w:rsidRDefault="005D30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5D30F7">
            <w:pPr>
              <w:jc w:val="center"/>
              <w:rPr>
                <w:rFonts w:ascii="Times New Roman" w:hAnsi="Times New Roman" w:cs="Times New Roman"/>
              </w:rPr>
            </w:pPr>
          </w:p>
          <w:p w:rsidR="005D30F7" w:rsidRDefault="000153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rozwiązuje zagadki logiczne IV.5</w:t>
            </w:r>
          </w:p>
          <w:p w:rsidR="00F74CB7" w:rsidRDefault="00F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zna polskie symbole narodowe IV.4, III.2</w:t>
            </w:r>
          </w:p>
          <w:p w:rsidR="0073619D" w:rsidRDefault="00F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3619D">
              <w:rPr>
                <w:rFonts w:ascii="Times New Roman" w:hAnsi="Times New Roman" w:cs="Times New Roman"/>
              </w:rPr>
              <w:t>aktywnie uczestniczy w ćwiczeniach I.8</w:t>
            </w:r>
          </w:p>
        </w:tc>
      </w:tr>
      <w:tr w:rsidR="005D30F7" w:rsidTr="00455F73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28.04.2020r.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5D3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1C1E21"/>
                <w:sz w:val="24"/>
                <w:szCs w:val="24"/>
                <w:shd w:val="clear" w:color="auto" w:fill="FFFFFF"/>
              </w:rPr>
              <w:t xml:space="preserve">Temat </w:t>
            </w: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dnia:</w:t>
            </w:r>
            <w:r w:rsidR="00F74CB7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 Miasta  Polski</w:t>
            </w:r>
            <w:r>
              <w:rPr>
                <w:rFonts w:ascii="Times New Roman" w:hAnsi="Times New Roman" w:cs="Times New Roman"/>
                <w:b/>
              </w:rPr>
              <w:t>!</w:t>
            </w:r>
          </w:p>
          <w:p w:rsidR="005D30F7" w:rsidRDefault="007361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1.,,</w:t>
            </w:r>
            <w:r w:rsidR="00F74CB7">
              <w:rPr>
                <w:rFonts w:ascii="Times New Roman" w:hAnsi="Times New Roman" w:cs="Times New Roman"/>
              </w:rPr>
              <w:t>Polskie miasta</w:t>
            </w:r>
            <w:r>
              <w:rPr>
                <w:rFonts w:ascii="Times New Roman" w:hAnsi="Times New Roman" w:cs="Times New Roman"/>
              </w:rPr>
              <w:t>”-</w:t>
            </w:r>
            <w:r w:rsidR="00F74CB7">
              <w:rPr>
                <w:rFonts w:ascii="Times New Roman" w:hAnsi="Times New Roman" w:cs="Times New Roman"/>
              </w:rPr>
              <w:t xml:space="preserve"> zabawy dydaktyczna z pocztówkami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30F7" w:rsidRDefault="005D30F7">
            <w:pPr>
              <w:jc w:val="both"/>
              <w:rPr>
                <w:rFonts w:ascii="Times New Roman" w:hAnsi="Times New Roman" w:cs="Times New Roman"/>
                <w:b/>
                <w:color w:val="1C1E2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2.,,</w:t>
            </w:r>
            <w:r w:rsidR="00A57D6D">
              <w:rPr>
                <w:rFonts w:ascii="Times New Roman" w:hAnsi="Times New Roman" w:cs="Times New Roman"/>
              </w:rPr>
              <w:t xml:space="preserve"> Moja ulubiona postać z legendy”- praca plastyczna</w:t>
            </w:r>
            <w:r w:rsidR="00DA68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D" w:rsidRDefault="00F74CB7" w:rsidP="00F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łączy pocztówki z pełnymi nazwami miast, dokonuje analizy sylabowej IV.4</w:t>
            </w:r>
          </w:p>
          <w:p w:rsidR="00F74CB7" w:rsidRDefault="00F74CB7" w:rsidP="00F74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-rozwiązuje zagadki na temat</w:t>
            </w:r>
            <w:r w:rsidR="00DE72C7">
              <w:rPr>
                <w:rFonts w:ascii="Times New Roman" w:hAnsi="Times New Roman" w:cs="Times New Roman"/>
              </w:rPr>
              <w:t xml:space="preserve"> legend polskich Iv.10, I.7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57D6D" w:rsidRDefault="00A57D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-wykazuje się pomysłowością przy wykonywaniu pracy IV.1</w:t>
            </w:r>
          </w:p>
        </w:tc>
      </w:tr>
      <w:tr w:rsidR="005D30F7" w:rsidTr="00455F7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 r.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A57D6D">
            <w:pPr>
              <w:pStyle w:val="NormalnyWeb"/>
              <w:shd w:val="clear" w:color="auto" w:fill="FFFFFF"/>
              <w:spacing w:before="60" w:beforeAutospacing="0" w:after="60" w:afterAutospacing="0"/>
              <w:rPr>
                <w:b/>
                <w:color w:val="1C1E21"/>
                <w:sz w:val="22"/>
                <w:szCs w:val="22"/>
                <w:lang w:eastAsia="en-US"/>
              </w:rPr>
            </w:pPr>
            <w:r>
              <w:rPr>
                <w:b/>
                <w:color w:val="1C1E21"/>
                <w:sz w:val="22"/>
                <w:szCs w:val="22"/>
                <w:lang w:eastAsia="en-US"/>
              </w:rPr>
              <w:t>Temat dnia:</w:t>
            </w:r>
            <w:r w:rsidR="00DE72C7">
              <w:rPr>
                <w:b/>
                <w:color w:val="1C1E21"/>
                <w:sz w:val="22"/>
                <w:szCs w:val="22"/>
                <w:lang w:eastAsia="en-US"/>
              </w:rPr>
              <w:t xml:space="preserve"> Polska leży w Europie.</w:t>
            </w:r>
          </w:p>
          <w:p w:rsidR="005D30F7" w:rsidRDefault="005D30F7">
            <w:pPr>
              <w:pStyle w:val="NormalnyWeb"/>
              <w:shd w:val="clear" w:color="auto" w:fill="FFFFFF"/>
              <w:spacing w:before="60" w:beforeAutospacing="0" w:after="60" w:afterAutospacing="0"/>
              <w:rPr>
                <w:color w:val="1C1E21"/>
                <w:sz w:val="22"/>
                <w:szCs w:val="22"/>
                <w:lang w:eastAsia="en-US"/>
              </w:rPr>
            </w:pPr>
            <w:r>
              <w:rPr>
                <w:color w:val="1C1E21"/>
                <w:sz w:val="22"/>
                <w:szCs w:val="22"/>
                <w:lang w:eastAsia="en-US"/>
              </w:rPr>
              <w:t>1.</w:t>
            </w:r>
            <w:r w:rsidR="00DE72C7">
              <w:rPr>
                <w:sz w:val="22"/>
                <w:szCs w:val="22"/>
                <w:lang w:eastAsia="en-US"/>
              </w:rPr>
              <w:t>„Monety” – zabawa matematyczna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5D30F7" w:rsidRDefault="005D30F7">
            <w:r>
              <w:rPr>
                <w:rFonts w:ascii="Times New Roman" w:hAnsi="Times New Roman" w:cs="Times New Roman"/>
              </w:rPr>
              <w:t>2.</w:t>
            </w:r>
            <w:r w:rsidR="00993613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Język angielski.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DE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-rozpoznaje modele monet  i banknotów</w:t>
            </w:r>
            <w:r w:rsidR="00993613">
              <w:rPr>
                <w:rFonts w:ascii="Times New Roman" w:hAnsi="Times New Roman" w:cs="Times New Roman"/>
              </w:rPr>
              <w:t xml:space="preserve"> IV.17</w:t>
            </w:r>
          </w:p>
          <w:p w:rsidR="00DE72C7" w:rsidRDefault="00DE7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dodaje i odejmuje </w:t>
            </w:r>
            <w:r w:rsidR="00993613">
              <w:rPr>
                <w:rFonts w:ascii="Times New Roman" w:hAnsi="Times New Roman" w:cs="Times New Roman"/>
              </w:rPr>
              <w:t xml:space="preserve"> w dogodnym dla siebie zakresie, w sytuacji użytkowej IV.15</w:t>
            </w:r>
          </w:p>
          <w:p w:rsidR="005D30F7" w:rsidRDefault="00DA6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D30F7">
              <w:rPr>
                <w:rFonts w:ascii="Times New Roman" w:hAnsi="Times New Roman" w:cs="Times New Roman"/>
              </w:rPr>
              <w:t>samodzielnie układa zadania matematyczne IV.15</w:t>
            </w:r>
          </w:p>
          <w:p w:rsidR="00993613" w:rsidRPr="00993613" w:rsidRDefault="00993613">
            <w:pPr>
              <w:rPr>
                <w:rFonts w:ascii="Times New Roman" w:hAnsi="Times New Roman" w:cs="Times New Roman"/>
              </w:rPr>
            </w:pPr>
            <w:r w:rsidRPr="00993613">
              <w:rPr>
                <w:rFonts w:ascii="Times New Roman" w:hAnsi="Times New Roman" w:cs="Times New Roman"/>
              </w:rPr>
              <w:t xml:space="preserve">- </w:t>
            </w:r>
            <w:r w:rsidRPr="0099361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rozumie bardzo proste polecenia w języku obcym now</w:t>
            </w:r>
            <w:r w:rsidR="008502C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ożytnym</w:t>
            </w:r>
            <w:r w:rsidRPr="0099361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, </w:t>
            </w:r>
            <w:r w:rsidR="008502C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śpiewa piosenki ,nazywa przedmioty</w:t>
            </w:r>
            <w:r w:rsidRPr="0099361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IV.21</w:t>
            </w:r>
          </w:p>
        </w:tc>
      </w:tr>
      <w:tr w:rsidR="005D30F7" w:rsidTr="00455F7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30.04.2020r.</w:t>
            </w:r>
          </w:p>
          <w:p w:rsidR="005D30F7" w:rsidRDefault="005D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F7" w:rsidRDefault="005D3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</w:t>
            </w:r>
            <w:r w:rsidR="00993613">
              <w:rPr>
                <w:rFonts w:ascii="Times New Roman" w:hAnsi="Times New Roman" w:cs="Times New Roman"/>
                <w:b/>
              </w:rPr>
              <w:t>emat dnia: Święto flagi.</w:t>
            </w:r>
          </w:p>
          <w:p w:rsidR="005D30F7" w:rsidRDefault="00993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1.„Nasz flaga- słuchanie piosenki</w:t>
            </w:r>
            <w:r w:rsidR="005D30F7">
              <w:rPr>
                <w:rFonts w:ascii="Times New Roman" w:hAnsi="Times New Roman" w:cs="Times New Roman"/>
              </w:rPr>
              <w:t>.</w:t>
            </w:r>
          </w:p>
          <w:p w:rsidR="005D30F7" w:rsidRDefault="00993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„Kotylion dla Polek i Polaków</w:t>
            </w:r>
            <w:r w:rsidR="005D30F7">
              <w:rPr>
                <w:rFonts w:ascii="Times New Roman" w:hAnsi="Times New Roman" w:cs="Times New Roman"/>
              </w:rPr>
              <w:t>.”</w:t>
            </w:r>
          </w:p>
          <w:p w:rsidR="005D30F7" w:rsidRDefault="005D3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F7" w:rsidRDefault="00DA6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utrwala znajomość barw narodowych IV.10</w:t>
            </w:r>
          </w:p>
          <w:p w:rsidR="005D30F7" w:rsidRDefault="00DA6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zna melodię hymnu narodowego IV.10</w:t>
            </w:r>
          </w:p>
          <w:p w:rsidR="005D30F7" w:rsidRDefault="00DA6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kreatywnie tworzy kotylion</w:t>
            </w:r>
            <w:r w:rsidR="005D30F7">
              <w:rPr>
                <w:rFonts w:ascii="Times New Roman" w:hAnsi="Times New Roman" w:cs="Times New Roman"/>
              </w:rPr>
              <w:t xml:space="preserve"> IV.1</w:t>
            </w:r>
          </w:p>
          <w:p w:rsidR="005D30F7" w:rsidRDefault="00DA6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D30F7">
              <w:rPr>
                <w:rFonts w:ascii="Times New Roman" w:hAnsi="Times New Roman" w:cs="Times New Roman"/>
              </w:rPr>
              <w:t>pobudza i rozwija twórczą aktywność IV.7</w:t>
            </w:r>
          </w:p>
        </w:tc>
      </w:tr>
    </w:tbl>
    <w:p w:rsidR="00455F73" w:rsidRPr="00455F73" w:rsidRDefault="00455F73" w:rsidP="00361548">
      <w:pPr>
        <w:shd w:val="clear" w:color="auto" w:fill="F6F6F6"/>
        <w:spacing w:after="0" w:line="240" w:lineRule="auto"/>
        <w:textAlignment w:val="baseline"/>
        <w:rPr>
          <w:rFonts w:ascii="Arial" w:eastAsia="Times New Roman" w:hAnsi="Arial" w:cs="Arial"/>
          <w:color w:val="818181"/>
          <w:sz w:val="15"/>
          <w:szCs w:val="15"/>
          <w:lang w:eastAsia="pl-PL"/>
        </w:rPr>
      </w:pPr>
    </w:p>
    <w:sectPr w:rsidR="00455F73" w:rsidRPr="00455F73" w:rsidSect="005D30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0C96"/>
    <w:multiLevelType w:val="hybridMultilevel"/>
    <w:tmpl w:val="39640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30F7"/>
    <w:rsid w:val="000153E5"/>
    <w:rsid w:val="00090F68"/>
    <w:rsid w:val="001258EB"/>
    <w:rsid w:val="001F7DD5"/>
    <w:rsid w:val="0036060B"/>
    <w:rsid w:val="00361548"/>
    <w:rsid w:val="00455F73"/>
    <w:rsid w:val="005D30F7"/>
    <w:rsid w:val="0070545A"/>
    <w:rsid w:val="0073619D"/>
    <w:rsid w:val="008502C1"/>
    <w:rsid w:val="0085335B"/>
    <w:rsid w:val="0087386D"/>
    <w:rsid w:val="008F1625"/>
    <w:rsid w:val="00924F03"/>
    <w:rsid w:val="009716A6"/>
    <w:rsid w:val="00993613"/>
    <w:rsid w:val="00A57D6D"/>
    <w:rsid w:val="00A95629"/>
    <w:rsid w:val="00BB6BD7"/>
    <w:rsid w:val="00C32620"/>
    <w:rsid w:val="00CF459D"/>
    <w:rsid w:val="00DA68C8"/>
    <w:rsid w:val="00DB208F"/>
    <w:rsid w:val="00DE72C7"/>
    <w:rsid w:val="00F74CB7"/>
    <w:rsid w:val="00FD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30F7"/>
  </w:style>
  <w:style w:type="paragraph" w:styleId="Nagwek2">
    <w:name w:val="heading 2"/>
    <w:basedOn w:val="Normalny"/>
    <w:link w:val="Nagwek2Znak"/>
    <w:uiPriority w:val="9"/>
    <w:qFormat/>
    <w:rsid w:val="00455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D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D3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D30F7"/>
    <w:pPr>
      <w:spacing w:after="0" w:line="240" w:lineRule="auto"/>
      <w:ind w:left="720" w:hanging="357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55F7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455F73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0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9</cp:revision>
  <dcterms:created xsi:type="dcterms:W3CDTF">2020-04-26T16:25:00Z</dcterms:created>
  <dcterms:modified xsi:type="dcterms:W3CDTF">2020-04-26T17:10:00Z</dcterms:modified>
</cp:coreProperties>
</file>